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 w:rsidR="0003067A">
        <w:rPr>
          <w:rFonts w:ascii="Times New Roman" w:hAnsi="Times New Roman"/>
          <w:sz w:val="24"/>
          <w:szCs w:val="24"/>
        </w:rPr>
        <w:t>ов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03067A">
        <w:rPr>
          <w:rFonts w:ascii="Times New Roman" w:hAnsi="Times New Roman"/>
          <w:sz w:val="24"/>
          <w:szCs w:val="24"/>
        </w:rPr>
        <w:t>ых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 w:rsidR="0003067A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11D7" w:rsidRPr="00BE365D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 w:rsidR="00687690">
        <w:rPr>
          <w:rFonts w:ascii="Times New Roman" w:hAnsi="Times New Roman"/>
          <w:sz w:val="24"/>
          <w:szCs w:val="24"/>
        </w:rPr>
        <w:t xml:space="preserve">(процедура № </w:t>
      </w:r>
      <w:r w:rsidR="00294112" w:rsidRPr="00294112">
        <w:rPr>
          <w:rFonts w:ascii="Times New Roman" w:hAnsi="Times New Roman"/>
          <w:sz w:val="24"/>
          <w:szCs w:val="24"/>
        </w:rPr>
        <w:t>U210000114800000005</w:t>
      </w:r>
      <w:r w:rsidR="000D4EDC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0D4EDC" w:rsidP="0096301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 ноября</w:t>
      </w:r>
      <w:r w:rsidR="00D13204">
        <w:rPr>
          <w:rFonts w:ascii="Times New Roman" w:hAnsi="Times New Roman"/>
          <w:b/>
          <w:sz w:val="24"/>
          <w:szCs w:val="24"/>
        </w:rPr>
        <w:t xml:space="preserve"> 2025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 xml:space="preserve">в электронной форме </w:t>
      </w:r>
    </w:p>
    <w:p w:rsidR="000111D7" w:rsidRPr="00A254CD" w:rsidRDefault="000111D7" w:rsidP="00963011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294112" w:rsidRDefault="000111D7" w:rsidP="00294112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</w:t>
      </w:r>
      <w:r w:rsidR="000D4EDC">
        <w:rPr>
          <w:rFonts w:ascii="Times New Roman" w:hAnsi="Times New Roman"/>
          <w:b/>
          <w:sz w:val="24"/>
          <w:szCs w:val="24"/>
        </w:rPr>
        <w:t xml:space="preserve">: </w:t>
      </w:r>
      <w:r w:rsidR="000D4EDC" w:rsidRPr="00FE325D">
        <w:rPr>
          <w:rFonts w:ascii="Times New Roman" w:hAnsi="Times New Roman"/>
          <w:sz w:val="24"/>
          <w:szCs w:val="24"/>
        </w:rPr>
        <w:t>п</w:t>
      </w:r>
      <w:r w:rsidR="00294112" w:rsidRPr="00E61067">
        <w:rPr>
          <w:rFonts w:ascii="Times New Roman" w:hAnsi="Times New Roman"/>
          <w:sz w:val="24"/>
          <w:szCs w:val="24"/>
        </w:rPr>
        <w:t xml:space="preserve">раво заключения договора аренды земельного участка с кадастровым номером </w:t>
      </w:r>
      <w:r w:rsidR="00294112" w:rsidRPr="00294112">
        <w:rPr>
          <w:rFonts w:ascii="Times New Roman" w:hAnsi="Times New Roman"/>
          <w:b/>
          <w:sz w:val="24"/>
          <w:szCs w:val="24"/>
        </w:rPr>
        <w:t>24:58:0501001:22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294112" w:rsidRPr="00E61067">
        <w:rPr>
          <w:rFonts w:ascii="Times New Roman" w:hAnsi="Times New Roman"/>
          <w:sz w:val="24"/>
          <w:szCs w:val="24"/>
        </w:rPr>
        <w:t xml:space="preserve">категория земель – </w:t>
      </w:r>
      <w:r w:rsidR="00294112" w:rsidRPr="00294112">
        <w:rPr>
          <w:rFonts w:ascii="Times New Roman" w:hAnsi="Times New Roman"/>
          <w:sz w:val="24"/>
          <w:szCs w:val="24"/>
        </w:rPr>
        <w:t>земли населенных пунктов</w:t>
      </w:r>
      <w:r w:rsidR="00294112" w:rsidRPr="00E61067">
        <w:rPr>
          <w:rFonts w:ascii="Times New Roman" w:hAnsi="Times New Roman"/>
          <w:sz w:val="24"/>
          <w:szCs w:val="24"/>
        </w:rPr>
        <w:t xml:space="preserve">, площадь земельного участка </w:t>
      </w:r>
      <w:r w:rsidR="00294112" w:rsidRPr="00294112">
        <w:rPr>
          <w:rFonts w:ascii="Times New Roman" w:hAnsi="Times New Roman"/>
          <w:b/>
          <w:sz w:val="24"/>
          <w:szCs w:val="24"/>
        </w:rPr>
        <w:t>1539,6 кв. м</w:t>
      </w:r>
      <w:r w:rsidR="00294112">
        <w:rPr>
          <w:rFonts w:ascii="Times New Roman" w:hAnsi="Times New Roman"/>
          <w:b/>
          <w:sz w:val="24"/>
          <w:szCs w:val="24"/>
        </w:rPr>
        <w:t>.</w:t>
      </w:r>
      <w:r w:rsidR="00294112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294112" w:rsidRPr="00294112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округ ЗАТО город Железногорск, поселок </w:t>
      </w:r>
      <w:proofErr w:type="spellStart"/>
      <w:r w:rsidR="00294112" w:rsidRPr="00294112">
        <w:rPr>
          <w:rFonts w:ascii="Times New Roman" w:hAnsi="Times New Roman"/>
          <w:sz w:val="24"/>
          <w:szCs w:val="24"/>
        </w:rPr>
        <w:t>Додоново</w:t>
      </w:r>
      <w:proofErr w:type="spellEnd"/>
      <w:r w:rsidR="00294112" w:rsidRPr="00294112">
        <w:rPr>
          <w:rFonts w:ascii="Times New Roman" w:hAnsi="Times New Roman"/>
          <w:sz w:val="24"/>
          <w:szCs w:val="24"/>
        </w:rPr>
        <w:t>, улица Речная, земельный участок 12</w:t>
      </w:r>
      <w:r w:rsidR="00294112" w:rsidRPr="00E61067">
        <w:rPr>
          <w:rFonts w:ascii="Times New Roman" w:hAnsi="Times New Roman"/>
          <w:sz w:val="24"/>
          <w:szCs w:val="24"/>
        </w:rPr>
        <w:t xml:space="preserve">, </w:t>
      </w:r>
      <w:r w:rsidR="00294112" w:rsidRPr="00294112">
        <w:rPr>
          <w:rFonts w:ascii="Times New Roman" w:hAnsi="Times New Roman"/>
          <w:b/>
          <w:sz w:val="24"/>
          <w:szCs w:val="24"/>
        </w:rPr>
        <w:t>для индивидуального жилищного строительства</w:t>
      </w:r>
      <w:r w:rsidR="00294112" w:rsidRPr="00E61067">
        <w:rPr>
          <w:rFonts w:ascii="Times New Roman" w:hAnsi="Times New Roman"/>
          <w:b/>
          <w:sz w:val="24"/>
          <w:szCs w:val="24"/>
        </w:rPr>
        <w:t>,</w:t>
      </w:r>
      <w:r w:rsidR="00294112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294112" w:rsidRPr="00294112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  <w:r w:rsidR="00294112" w:rsidRPr="00E61067">
        <w:rPr>
          <w:rFonts w:ascii="Times New Roman" w:hAnsi="Times New Roman"/>
          <w:sz w:val="24"/>
          <w:szCs w:val="24"/>
        </w:rPr>
        <w:t>,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294112" w:rsidRPr="00E61067">
        <w:rPr>
          <w:rFonts w:ascii="Times New Roman" w:hAnsi="Times New Roman"/>
          <w:sz w:val="24"/>
          <w:szCs w:val="24"/>
        </w:rPr>
        <w:t>срок аренды</w:t>
      </w:r>
      <w:r w:rsidR="00294112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294112" w:rsidRPr="00294112">
        <w:rPr>
          <w:rFonts w:ascii="Times New Roman" w:hAnsi="Times New Roman"/>
          <w:b/>
          <w:sz w:val="24"/>
          <w:szCs w:val="24"/>
        </w:rPr>
        <w:t>20 (двадцать) лет</w:t>
      </w:r>
      <w:r w:rsidR="00294112" w:rsidRPr="00D13204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294112" w:rsidRPr="00294112" w:rsidRDefault="00294112" w:rsidP="00294112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E564E">
        <w:rPr>
          <w:rFonts w:ascii="Times New Roman" w:hAnsi="Times New Roman"/>
          <w:b/>
          <w:sz w:val="24"/>
          <w:szCs w:val="24"/>
        </w:rPr>
        <w:t>Результат аукциона:</w:t>
      </w:r>
      <w:r w:rsidRPr="00294112">
        <w:t xml:space="preserve"> </w:t>
      </w:r>
      <w:r w:rsidRPr="00294112">
        <w:rPr>
          <w:rFonts w:ascii="Times New Roman" w:hAnsi="Times New Roman"/>
          <w:sz w:val="24"/>
          <w:szCs w:val="24"/>
        </w:rPr>
        <w:t>Аукцион признается нес</w:t>
      </w:r>
      <w:r>
        <w:rPr>
          <w:rFonts w:ascii="Times New Roman" w:hAnsi="Times New Roman"/>
          <w:sz w:val="24"/>
          <w:szCs w:val="24"/>
        </w:rPr>
        <w:t xml:space="preserve">остоявшимся в связи с тем, что </w:t>
      </w:r>
      <w:r w:rsidRPr="00294112">
        <w:rPr>
          <w:rFonts w:ascii="Times New Roman" w:hAnsi="Times New Roman"/>
          <w:sz w:val="24"/>
          <w:szCs w:val="24"/>
        </w:rPr>
        <w:t>на участие в аукционе не было подано ни одной заявки.</w:t>
      </w: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A561D6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434"/>
    <w:rsid w:val="000111D7"/>
    <w:rsid w:val="00022A5F"/>
    <w:rsid w:val="0003067A"/>
    <w:rsid w:val="00052D9E"/>
    <w:rsid w:val="00074EA3"/>
    <w:rsid w:val="00075772"/>
    <w:rsid w:val="000977D4"/>
    <w:rsid w:val="000A057A"/>
    <w:rsid w:val="000A66E3"/>
    <w:rsid w:val="000A6D3A"/>
    <w:rsid w:val="000A7044"/>
    <w:rsid w:val="000D0D19"/>
    <w:rsid w:val="000D4EDC"/>
    <w:rsid w:val="000E1927"/>
    <w:rsid w:val="000F118E"/>
    <w:rsid w:val="00143E38"/>
    <w:rsid w:val="00181126"/>
    <w:rsid w:val="00186D2B"/>
    <w:rsid w:val="00192B82"/>
    <w:rsid w:val="0024160E"/>
    <w:rsid w:val="002454BE"/>
    <w:rsid w:val="00253434"/>
    <w:rsid w:val="00253F45"/>
    <w:rsid w:val="00256842"/>
    <w:rsid w:val="00294112"/>
    <w:rsid w:val="002C4002"/>
    <w:rsid w:val="002E104B"/>
    <w:rsid w:val="002F0428"/>
    <w:rsid w:val="002F3820"/>
    <w:rsid w:val="002F6DE1"/>
    <w:rsid w:val="003253A7"/>
    <w:rsid w:val="003304A2"/>
    <w:rsid w:val="00355C4A"/>
    <w:rsid w:val="00361D3C"/>
    <w:rsid w:val="003641D8"/>
    <w:rsid w:val="00397C22"/>
    <w:rsid w:val="003A145F"/>
    <w:rsid w:val="003A4223"/>
    <w:rsid w:val="003D5F15"/>
    <w:rsid w:val="003E646C"/>
    <w:rsid w:val="00422665"/>
    <w:rsid w:val="00466EE3"/>
    <w:rsid w:val="00491FAC"/>
    <w:rsid w:val="004D090E"/>
    <w:rsid w:val="004D14A4"/>
    <w:rsid w:val="004E023D"/>
    <w:rsid w:val="00524DC0"/>
    <w:rsid w:val="00532757"/>
    <w:rsid w:val="005352DF"/>
    <w:rsid w:val="00546679"/>
    <w:rsid w:val="005B4D64"/>
    <w:rsid w:val="005E2111"/>
    <w:rsid w:val="00627B35"/>
    <w:rsid w:val="0063017F"/>
    <w:rsid w:val="00647BDD"/>
    <w:rsid w:val="006529A2"/>
    <w:rsid w:val="00661086"/>
    <w:rsid w:val="00687690"/>
    <w:rsid w:val="00697C9F"/>
    <w:rsid w:val="006B2C28"/>
    <w:rsid w:val="006B34A3"/>
    <w:rsid w:val="006B4B8E"/>
    <w:rsid w:val="007118E4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7263"/>
    <w:rsid w:val="00904B4C"/>
    <w:rsid w:val="00910149"/>
    <w:rsid w:val="00924C88"/>
    <w:rsid w:val="00962EA4"/>
    <w:rsid w:val="00963011"/>
    <w:rsid w:val="009674B9"/>
    <w:rsid w:val="00993310"/>
    <w:rsid w:val="0099671D"/>
    <w:rsid w:val="009B0FDA"/>
    <w:rsid w:val="009C1B68"/>
    <w:rsid w:val="009F0F10"/>
    <w:rsid w:val="009F1362"/>
    <w:rsid w:val="00A254CD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13204"/>
    <w:rsid w:val="00D20A11"/>
    <w:rsid w:val="00D308FD"/>
    <w:rsid w:val="00D35EBE"/>
    <w:rsid w:val="00D3647B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61067"/>
    <w:rsid w:val="00EC4C6D"/>
    <w:rsid w:val="00EC66B8"/>
    <w:rsid w:val="00ED5454"/>
    <w:rsid w:val="00EE02EC"/>
    <w:rsid w:val="00EE3259"/>
    <w:rsid w:val="00EF048A"/>
    <w:rsid w:val="00F210A1"/>
    <w:rsid w:val="00F46BA2"/>
    <w:rsid w:val="00FB7F28"/>
    <w:rsid w:val="00FE1D6E"/>
    <w:rsid w:val="00FE325D"/>
    <w:rsid w:val="00FE4A5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1F2F"/>
  <w15:docId w15:val="{D4FC1AEA-AE5D-4DFF-903A-DE29666E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09608-8D32-47BD-93D3-A271E8D0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Елизавета Е. Нурзьянова</cp:lastModifiedBy>
  <cp:revision>69</cp:revision>
  <cp:lastPrinted>2023-05-29T04:53:00Z</cp:lastPrinted>
  <dcterms:created xsi:type="dcterms:W3CDTF">2014-05-23T06:31:00Z</dcterms:created>
  <dcterms:modified xsi:type="dcterms:W3CDTF">2025-11-27T05:00:00Z</dcterms:modified>
</cp:coreProperties>
</file>